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DE" w:rsidRPr="00B87D85" w:rsidRDefault="004D5885" w:rsidP="004D58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7D85">
        <w:rPr>
          <w:rFonts w:ascii="Times New Roman" w:hAnsi="Times New Roman" w:cs="Times New Roman"/>
          <w:b/>
          <w:sz w:val="28"/>
          <w:szCs w:val="28"/>
        </w:rPr>
        <w:t>Группа « Вишенка»</w:t>
      </w:r>
      <w:r w:rsidR="00B87D85" w:rsidRPr="00B87D85">
        <w:rPr>
          <w:rFonts w:ascii="Times New Roman" w:hAnsi="Times New Roman" w:cs="Times New Roman"/>
          <w:b/>
          <w:sz w:val="28"/>
          <w:szCs w:val="28"/>
        </w:rPr>
        <w:t>(</w:t>
      </w:r>
      <w:r w:rsidR="00E15F46" w:rsidRPr="00B87D85">
        <w:rPr>
          <w:rFonts w:ascii="Times New Roman" w:hAnsi="Times New Roman" w:cs="Times New Roman"/>
          <w:b/>
          <w:sz w:val="28"/>
          <w:szCs w:val="28"/>
        </w:rPr>
        <w:t>5-7)лет</w:t>
      </w:r>
    </w:p>
    <w:p w:rsidR="004D5885" w:rsidRPr="00B87D85" w:rsidRDefault="005B3046" w:rsidP="00C40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расширения знаний ребенка </w:t>
      </w:r>
      <w:r w:rsidR="004D5885" w:rsidRPr="00B87D85">
        <w:rPr>
          <w:rFonts w:ascii="Times New Roman" w:hAnsi="Times New Roman" w:cs="Times New Roman"/>
          <w:sz w:val="28"/>
          <w:szCs w:val="28"/>
        </w:rPr>
        <w:t>о профессии библиотекар</w:t>
      </w:r>
      <w:r>
        <w:rPr>
          <w:rFonts w:ascii="Times New Roman" w:hAnsi="Times New Roman" w:cs="Times New Roman"/>
          <w:sz w:val="28"/>
          <w:szCs w:val="28"/>
        </w:rPr>
        <w:t>я рекомендуем познакомить  его</w:t>
      </w:r>
      <w:r w:rsidR="004D5885" w:rsidRPr="00B87D85">
        <w:rPr>
          <w:rFonts w:ascii="Times New Roman" w:hAnsi="Times New Roman" w:cs="Times New Roman"/>
          <w:sz w:val="28"/>
          <w:szCs w:val="28"/>
        </w:rPr>
        <w:t xml:space="preserve"> с детскими библиотеками нашей страны:</w:t>
      </w:r>
    </w:p>
    <w:p w:rsidR="004D5885" w:rsidRPr="00B87D85" w:rsidRDefault="004D5885" w:rsidP="00C40D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D85">
        <w:rPr>
          <w:rFonts w:ascii="Times New Roman" w:hAnsi="Times New Roman" w:cs="Times New Roman"/>
          <w:sz w:val="28"/>
          <w:szCs w:val="28"/>
        </w:rPr>
        <w:t xml:space="preserve">Российская государственная детская библиотека </w:t>
      </w:r>
      <w:proofErr w:type="gramStart"/>
      <w:r w:rsidRPr="00B87D8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87D85">
        <w:rPr>
          <w:rFonts w:ascii="Times New Roman" w:hAnsi="Times New Roman" w:cs="Times New Roman"/>
          <w:sz w:val="28"/>
          <w:szCs w:val="28"/>
        </w:rPr>
        <w:t>. Москва-</w:t>
      </w:r>
      <w:proofErr w:type="spellStart"/>
      <w:r w:rsidRPr="00B87D85">
        <w:rPr>
          <w:rFonts w:ascii="Times New Roman" w:hAnsi="Times New Roman" w:cs="Times New Roman"/>
          <w:sz w:val="28"/>
          <w:szCs w:val="28"/>
          <w:lang w:val="en-US"/>
        </w:rPr>
        <w:t>rgolb</w:t>
      </w:r>
      <w:proofErr w:type="spellEnd"/>
      <w:r w:rsidRPr="00B87D8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87D8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D5885" w:rsidRPr="00B87D85" w:rsidRDefault="004D5885" w:rsidP="00C40D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D85">
        <w:rPr>
          <w:rFonts w:ascii="Times New Roman" w:hAnsi="Times New Roman" w:cs="Times New Roman"/>
          <w:sz w:val="28"/>
          <w:szCs w:val="28"/>
        </w:rPr>
        <w:t>Саратовская областная библиотека</w:t>
      </w:r>
      <w:r w:rsidR="00486610" w:rsidRPr="00B87D85">
        <w:rPr>
          <w:rFonts w:ascii="Times New Roman" w:hAnsi="Times New Roman" w:cs="Times New Roman"/>
          <w:sz w:val="28"/>
          <w:szCs w:val="28"/>
        </w:rPr>
        <w:t xml:space="preserve"> для детей и </w:t>
      </w:r>
      <w:r w:rsidR="0033722E" w:rsidRPr="00B87D85">
        <w:rPr>
          <w:rFonts w:ascii="Times New Roman" w:hAnsi="Times New Roman" w:cs="Times New Roman"/>
          <w:sz w:val="28"/>
          <w:szCs w:val="28"/>
        </w:rPr>
        <w:t>юношества</w:t>
      </w:r>
      <w:r w:rsidR="00486610" w:rsidRPr="00B87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6610" w:rsidRPr="00B87D85">
        <w:rPr>
          <w:rFonts w:ascii="Times New Roman" w:hAnsi="Times New Roman" w:cs="Times New Roman"/>
          <w:sz w:val="28"/>
          <w:szCs w:val="28"/>
        </w:rPr>
        <w:t>им.А.С.Пушкина</w:t>
      </w:r>
      <w:proofErr w:type="spellEnd"/>
      <w:r w:rsidR="00486610" w:rsidRPr="00B87D85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486610" w:rsidRPr="00B87D85">
        <w:rPr>
          <w:rFonts w:ascii="Times New Roman" w:hAnsi="Times New Roman" w:cs="Times New Roman"/>
          <w:sz w:val="28"/>
          <w:szCs w:val="28"/>
          <w:lang w:val="en-US"/>
        </w:rPr>
        <w:t>bela</w:t>
      </w:r>
      <w:proofErr w:type="spellEnd"/>
      <w:r w:rsidR="00486610" w:rsidRPr="00B87D8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86610" w:rsidRPr="00B87D85">
        <w:rPr>
          <w:rFonts w:ascii="Times New Roman" w:hAnsi="Times New Roman" w:cs="Times New Roman"/>
          <w:sz w:val="28"/>
          <w:szCs w:val="28"/>
          <w:lang w:val="en-US"/>
        </w:rPr>
        <w:t>pvshhinlid</w:t>
      </w:r>
      <w:proofErr w:type="spellEnd"/>
      <w:r w:rsidR="00486610" w:rsidRPr="00B87D8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86610" w:rsidRPr="00B87D8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86610" w:rsidRPr="00B87D85" w:rsidRDefault="00486610" w:rsidP="00C40D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D85">
        <w:rPr>
          <w:rFonts w:ascii="Times New Roman" w:hAnsi="Times New Roman" w:cs="Times New Roman"/>
          <w:sz w:val="28"/>
          <w:szCs w:val="28"/>
        </w:rPr>
        <w:t>Воронежская областная детская библиотека –</w:t>
      </w:r>
      <w:proofErr w:type="spellStart"/>
      <w:r w:rsidRPr="00B87D85">
        <w:rPr>
          <w:rFonts w:ascii="Times New Roman" w:hAnsi="Times New Roman" w:cs="Times New Roman"/>
          <w:sz w:val="28"/>
          <w:szCs w:val="28"/>
          <w:lang w:val="en-US"/>
        </w:rPr>
        <w:t>odbvrn</w:t>
      </w:r>
      <w:proofErr w:type="spellEnd"/>
      <w:r w:rsidRPr="00B87D8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87D8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86610" w:rsidRPr="00B87D85" w:rsidRDefault="005B3046" w:rsidP="00C40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Побеседовать </w:t>
      </w:r>
      <w:r w:rsidR="00486610" w:rsidRPr="00B87D85">
        <w:rPr>
          <w:rFonts w:ascii="Times New Roman" w:hAnsi="Times New Roman" w:cs="Times New Roman"/>
          <w:sz w:val="28"/>
          <w:szCs w:val="28"/>
        </w:rPr>
        <w:t>о содержании и зн</w:t>
      </w:r>
      <w:r w:rsidR="007E396A">
        <w:rPr>
          <w:rFonts w:ascii="Times New Roman" w:hAnsi="Times New Roman" w:cs="Times New Roman"/>
          <w:sz w:val="28"/>
          <w:szCs w:val="28"/>
        </w:rPr>
        <w:t>ачимости профессии библиотекаря, ролью библиотек в жизни людей. Также побеседуйте с ребенком о нормах и правилах поведения в общественных местах, в разговоре с взрослыми и сверстниками.</w:t>
      </w:r>
    </w:p>
    <w:p w:rsidR="00486610" w:rsidRPr="00B87D85" w:rsidRDefault="005B3046" w:rsidP="00C40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</w:t>
      </w:r>
      <w:r w:rsidR="00B87D85">
        <w:rPr>
          <w:rFonts w:ascii="Times New Roman" w:hAnsi="Times New Roman" w:cs="Times New Roman"/>
          <w:sz w:val="28"/>
          <w:szCs w:val="28"/>
        </w:rPr>
        <w:t>р</w:t>
      </w:r>
      <w:r w:rsidR="00486610" w:rsidRPr="00B87D85">
        <w:rPr>
          <w:rFonts w:ascii="Times New Roman" w:hAnsi="Times New Roman" w:cs="Times New Roman"/>
          <w:sz w:val="28"/>
          <w:szCs w:val="28"/>
        </w:rPr>
        <w:t xml:space="preserve">: 1. </w:t>
      </w:r>
      <w:r w:rsidR="007E396A">
        <w:rPr>
          <w:rFonts w:ascii="Times New Roman" w:hAnsi="Times New Roman" w:cs="Times New Roman"/>
          <w:sz w:val="28"/>
          <w:szCs w:val="28"/>
        </w:rPr>
        <w:t>Как можно поприветствовать взрослого человека? (здравствуйте, добрый день…)</w:t>
      </w:r>
    </w:p>
    <w:p w:rsidR="00594D9F" w:rsidRPr="00B87D85" w:rsidRDefault="00594D9F" w:rsidP="00C40D5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7D85">
        <w:rPr>
          <w:rFonts w:ascii="Times New Roman" w:hAnsi="Times New Roman" w:cs="Times New Roman"/>
          <w:sz w:val="28"/>
          <w:szCs w:val="28"/>
        </w:rPr>
        <w:t xml:space="preserve">        </w:t>
      </w:r>
      <w:r w:rsidR="005B304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87D85">
        <w:rPr>
          <w:rFonts w:ascii="Times New Roman" w:hAnsi="Times New Roman" w:cs="Times New Roman"/>
          <w:sz w:val="28"/>
          <w:szCs w:val="28"/>
        </w:rPr>
        <w:t xml:space="preserve">2. </w:t>
      </w:r>
      <w:r w:rsidR="007E396A">
        <w:rPr>
          <w:rFonts w:ascii="Times New Roman" w:hAnsi="Times New Roman" w:cs="Times New Roman"/>
          <w:sz w:val="28"/>
          <w:szCs w:val="28"/>
        </w:rPr>
        <w:t xml:space="preserve">О чем  и как ты поговоришь по телефону </w:t>
      </w:r>
      <w:proofErr w:type="gramStart"/>
      <w:r w:rsidR="007E396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E396A">
        <w:rPr>
          <w:rFonts w:ascii="Times New Roman" w:hAnsi="Times New Roman" w:cs="Times New Roman"/>
          <w:sz w:val="28"/>
          <w:szCs w:val="28"/>
        </w:rPr>
        <w:t xml:space="preserve"> своим другом, подругой?</w:t>
      </w:r>
    </w:p>
    <w:p w:rsidR="00594D9F" w:rsidRPr="00B87D85" w:rsidRDefault="00C40D52" w:rsidP="00594D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3792855</wp:posOffset>
            </wp:positionH>
            <wp:positionV relativeFrom="paragraph">
              <wp:posOffset>478155</wp:posOffset>
            </wp:positionV>
            <wp:extent cx="2705100" cy="2628900"/>
            <wp:effectExtent l="19050" t="0" r="0" b="0"/>
            <wp:wrapTight wrapText="bothSides">
              <wp:wrapPolygon edited="0">
                <wp:start x="-152" y="0"/>
                <wp:lineTo x="-152" y="21443"/>
                <wp:lineTo x="21600" y="21443"/>
                <wp:lineTo x="21600" y="0"/>
                <wp:lineTo x="-152" y="0"/>
              </wp:wrapPolygon>
            </wp:wrapTight>
            <wp:docPr id="10" name="Рисунок 10" descr="C:\Users\User\Pictures\143220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143220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396A" w:rsidRPr="007E396A">
        <w:rPr>
          <w:rFonts w:ascii="Times New Roman" w:hAnsi="Times New Roman" w:cs="Times New Roman"/>
          <w:sz w:val="28"/>
          <w:szCs w:val="28"/>
        </w:rPr>
        <w:t>Предложить ребёнку</w:t>
      </w:r>
      <w:r w:rsidR="007E396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E396A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7E396A" w:rsidRPr="00B87D85">
        <w:rPr>
          <w:rFonts w:ascii="Times New Roman" w:hAnsi="Times New Roman" w:cs="Times New Roman"/>
          <w:sz w:val="28"/>
          <w:szCs w:val="28"/>
        </w:rPr>
        <w:t xml:space="preserve"> репродукции картин: </w:t>
      </w:r>
      <w:r w:rsidR="00594D9F" w:rsidRPr="00B87D85">
        <w:rPr>
          <w:rFonts w:ascii="Times New Roman" w:hAnsi="Times New Roman" w:cs="Times New Roman"/>
          <w:sz w:val="28"/>
          <w:szCs w:val="28"/>
        </w:rPr>
        <w:t>В. Бакшеев</w:t>
      </w:r>
      <w:r w:rsidR="005B3046">
        <w:rPr>
          <w:rFonts w:ascii="Times New Roman" w:hAnsi="Times New Roman" w:cs="Times New Roman"/>
          <w:sz w:val="28"/>
          <w:szCs w:val="28"/>
        </w:rPr>
        <w:t>а</w:t>
      </w:r>
      <w:r w:rsidR="00594D9F" w:rsidRPr="00B87D85">
        <w:rPr>
          <w:rFonts w:ascii="Times New Roman" w:hAnsi="Times New Roman" w:cs="Times New Roman"/>
          <w:sz w:val="28"/>
          <w:szCs w:val="28"/>
        </w:rPr>
        <w:t xml:space="preserve"> «Голубая весна»; </w:t>
      </w:r>
      <w:proofErr w:type="spellStart"/>
      <w:r w:rsidR="00594D9F" w:rsidRPr="00B87D85">
        <w:rPr>
          <w:rFonts w:ascii="Times New Roman" w:hAnsi="Times New Roman" w:cs="Times New Roman"/>
          <w:sz w:val="28"/>
          <w:szCs w:val="28"/>
        </w:rPr>
        <w:t>К.Юон</w:t>
      </w:r>
      <w:proofErr w:type="spellEnd"/>
      <w:r w:rsidR="00E15F46" w:rsidRPr="00B87D85">
        <w:rPr>
          <w:rFonts w:ascii="Times New Roman" w:hAnsi="Times New Roman" w:cs="Times New Roman"/>
          <w:sz w:val="28"/>
          <w:szCs w:val="28"/>
        </w:rPr>
        <w:t xml:space="preserve"> « Мартовское солнце»; « Конец Зимы» (Фото)</w:t>
      </w:r>
    </w:p>
    <w:p w:rsidR="00B87D85" w:rsidRDefault="008A4934" w:rsidP="00594D9F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33675" cy="2667000"/>
            <wp:effectExtent l="0" t="0" r="0" b="0"/>
            <wp:docPr id="9" name="Рисунок 9" descr="C:\Users\User\Pictures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img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934" w:rsidRDefault="008A4934" w:rsidP="00C40D52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0400" cy="2543175"/>
            <wp:effectExtent l="0" t="0" r="0" b="0"/>
            <wp:docPr id="11" name="Рисунок 11" descr="C:\Users\User\Pictures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img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046" w:rsidRDefault="007E396A" w:rsidP="00594D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 ребёнку определить, изображенные признаки весеннего периода. (Таяние снега, длительность светового дня, пробуждение первых растений и т. д.)</w:t>
      </w:r>
    </w:p>
    <w:p w:rsidR="00C40D52" w:rsidRDefault="00C40D52" w:rsidP="00594D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D52" w:rsidRDefault="00C40D52" w:rsidP="00594D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D52" w:rsidRDefault="00C40D52" w:rsidP="00594D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D52" w:rsidRDefault="00C40D52" w:rsidP="00594D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396A" w:rsidRDefault="00C40D52" w:rsidP="00594D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2421255</wp:posOffset>
            </wp:positionH>
            <wp:positionV relativeFrom="paragraph">
              <wp:posOffset>-46990</wp:posOffset>
            </wp:positionV>
            <wp:extent cx="4419600" cy="3162300"/>
            <wp:effectExtent l="19050" t="0" r="0" b="0"/>
            <wp:wrapTight wrapText="bothSides">
              <wp:wrapPolygon edited="0">
                <wp:start x="-93" y="0"/>
                <wp:lineTo x="-93" y="21470"/>
                <wp:lineTo x="21600" y="21470"/>
                <wp:lineTo x="21600" y="0"/>
                <wp:lineTo x="-93" y="0"/>
              </wp:wrapPolygon>
            </wp:wrapTight>
            <wp:docPr id="8" name="Рисунок 8" descr="C:\Users\User\Pictures\458687_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458687_1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52C1" w:rsidRPr="00B87D85">
        <w:rPr>
          <w:rFonts w:ascii="Times New Roman" w:hAnsi="Times New Roman" w:cs="Times New Roman"/>
          <w:sz w:val="28"/>
          <w:szCs w:val="28"/>
        </w:rPr>
        <w:t>Предлагаем продолжить о</w:t>
      </w:r>
      <w:r w:rsidR="005B3046">
        <w:rPr>
          <w:rFonts w:ascii="Times New Roman" w:hAnsi="Times New Roman" w:cs="Times New Roman"/>
          <w:sz w:val="28"/>
          <w:szCs w:val="28"/>
        </w:rPr>
        <w:t xml:space="preserve">знакомить ребенка </w:t>
      </w:r>
      <w:r w:rsidR="000952C1" w:rsidRPr="00B87D85">
        <w:rPr>
          <w:rFonts w:ascii="Times New Roman" w:hAnsi="Times New Roman" w:cs="Times New Roman"/>
          <w:sz w:val="28"/>
          <w:szCs w:val="28"/>
        </w:rPr>
        <w:t>с ориенти</w:t>
      </w:r>
      <w:r w:rsidR="005B3046">
        <w:rPr>
          <w:rFonts w:ascii="Times New Roman" w:hAnsi="Times New Roman" w:cs="Times New Roman"/>
          <w:sz w:val="28"/>
          <w:szCs w:val="28"/>
        </w:rPr>
        <w:t xml:space="preserve">ровкой на листе бумаги в клетку и </w:t>
      </w:r>
      <w:r w:rsidR="000952C1" w:rsidRPr="00B87D85">
        <w:rPr>
          <w:rFonts w:ascii="Times New Roman" w:hAnsi="Times New Roman" w:cs="Times New Roman"/>
          <w:sz w:val="28"/>
          <w:szCs w:val="28"/>
        </w:rPr>
        <w:t xml:space="preserve"> упражнять </w:t>
      </w:r>
      <w:r w:rsidR="005B3046">
        <w:rPr>
          <w:rFonts w:ascii="Times New Roman" w:hAnsi="Times New Roman" w:cs="Times New Roman"/>
          <w:sz w:val="28"/>
          <w:szCs w:val="28"/>
        </w:rPr>
        <w:t>его</w:t>
      </w:r>
      <w:r w:rsidR="000952C1" w:rsidRPr="00B87D85">
        <w:rPr>
          <w:rFonts w:ascii="Times New Roman" w:hAnsi="Times New Roman" w:cs="Times New Roman"/>
          <w:sz w:val="28"/>
          <w:szCs w:val="28"/>
        </w:rPr>
        <w:t xml:space="preserve"> в пространственной </w:t>
      </w:r>
      <w:r w:rsidR="003F1E96" w:rsidRPr="00B87D85">
        <w:rPr>
          <w:rFonts w:ascii="Times New Roman" w:hAnsi="Times New Roman" w:cs="Times New Roman"/>
          <w:sz w:val="28"/>
          <w:szCs w:val="28"/>
        </w:rPr>
        <w:t>ориентировке (в</w:t>
      </w:r>
      <w:r w:rsidR="000D48EB">
        <w:rPr>
          <w:rFonts w:ascii="Times New Roman" w:hAnsi="Times New Roman" w:cs="Times New Roman"/>
          <w:sz w:val="28"/>
          <w:szCs w:val="28"/>
        </w:rPr>
        <w:t xml:space="preserve">право, влево, вниз, вверх) </w:t>
      </w:r>
    </w:p>
    <w:p w:rsidR="0052140E" w:rsidRDefault="007E396A" w:rsidP="00594D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 </w:t>
      </w:r>
      <w:r w:rsidR="0052140E">
        <w:rPr>
          <w:rFonts w:ascii="Times New Roman" w:hAnsi="Times New Roman" w:cs="Times New Roman"/>
          <w:sz w:val="28"/>
          <w:szCs w:val="28"/>
        </w:rPr>
        <w:t>на листе бумаги в клетку выполните предложенный диктант</w:t>
      </w:r>
    </w:p>
    <w:p w:rsidR="000952C1" w:rsidRPr="000D48EB" w:rsidRDefault="0052140E" w:rsidP="00594D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(конечный результат представлен на образце)</w:t>
      </w:r>
    </w:p>
    <w:p w:rsidR="003F1E96" w:rsidRPr="00B87D85" w:rsidRDefault="003F1E96" w:rsidP="00594D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1E96" w:rsidRPr="00B87D85" w:rsidRDefault="005B3046" w:rsidP="00C40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р</w:t>
      </w:r>
      <w:r w:rsidR="003F1E96" w:rsidRPr="00B87D85">
        <w:rPr>
          <w:rFonts w:ascii="Times New Roman" w:hAnsi="Times New Roman" w:cs="Times New Roman"/>
          <w:sz w:val="28"/>
          <w:szCs w:val="28"/>
        </w:rPr>
        <w:t xml:space="preserve">екомендуем закрепить умение составлять и решать арифметические задачи на сложение и вычитание </w:t>
      </w:r>
    </w:p>
    <w:p w:rsidR="000D48EB" w:rsidRDefault="000D48EB" w:rsidP="00C40D5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>1.</w:t>
      </w:r>
      <w:r>
        <w:rPr>
          <w:color w:val="000000"/>
          <w:sz w:val="27"/>
          <w:szCs w:val="27"/>
        </w:rPr>
        <w:t>Миша и Витя ходили на рыбалку. Миша поймал 4 рыбки, а Витя – 2. Сколько всего рыб поймали мальчики вместе?</w:t>
      </w:r>
    </w:p>
    <w:p w:rsidR="000D48EB" w:rsidRDefault="000D48EB" w:rsidP="00C40D5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2.В вазе было 5 яблок. Маша съела 2 яблока. Сколько яблок осталось в вазе?</w:t>
      </w:r>
    </w:p>
    <w:p w:rsidR="000D48EB" w:rsidRDefault="000D48EB" w:rsidP="00C40D5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3.На тарелке лежали сливы и персики. Слив было 6, а персиков – на 2 больше. Сколько персиков лежало на тарелке?</w:t>
      </w:r>
    </w:p>
    <w:p w:rsidR="000D48EB" w:rsidRDefault="000D48EB" w:rsidP="00C40D5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</w:rPr>
        <w:t>4.</w:t>
      </w:r>
      <w:r>
        <w:rPr>
          <w:color w:val="000000"/>
          <w:sz w:val="27"/>
          <w:szCs w:val="27"/>
        </w:rPr>
        <w:t>Лена накрывала на стол. Голубых чашек было 3, а желтых на 1 меньше. Сколько желтых чашек стояло на столе?</w:t>
      </w:r>
    </w:p>
    <w:p w:rsidR="000D48EB" w:rsidRDefault="000D48EB" w:rsidP="00C40D5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</w:rPr>
        <w:t>5.</w:t>
      </w:r>
      <w:r>
        <w:rPr>
          <w:color w:val="000000"/>
          <w:sz w:val="27"/>
          <w:szCs w:val="27"/>
        </w:rPr>
        <w:t xml:space="preserve">К празднику Миша вырезал 4 флажка, а Маша – 6 флажков. </w:t>
      </w:r>
      <w:proofErr w:type="gramStart"/>
      <w:r>
        <w:rPr>
          <w:color w:val="000000"/>
          <w:sz w:val="27"/>
          <w:szCs w:val="27"/>
        </w:rPr>
        <w:t>На сколько</w:t>
      </w:r>
      <w:proofErr w:type="gramEnd"/>
      <w:r>
        <w:rPr>
          <w:color w:val="000000"/>
          <w:sz w:val="27"/>
          <w:szCs w:val="27"/>
        </w:rPr>
        <w:t xml:space="preserve"> больше флажков вырезала Маша?</w:t>
      </w:r>
    </w:p>
    <w:p w:rsidR="003F1E96" w:rsidRPr="00B87D85" w:rsidRDefault="003F1E96" w:rsidP="00C40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E96" w:rsidRPr="00B87D85" w:rsidRDefault="003F1E96" w:rsidP="00C40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D85">
        <w:rPr>
          <w:rFonts w:ascii="Times New Roman" w:hAnsi="Times New Roman" w:cs="Times New Roman"/>
          <w:sz w:val="28"/>
          <w:szCs w:val="28"/>
        </w:rPr>
        <w:t>Продолжать закреплять знания детей о времени, временных отрезках (1</w:t>
      </w:r>
      <w:r w:rsidR="0052140E">
        <w:rPr>
          <w:rFonts w:ascii="Times New Roman" w:hAnsi="Times New Roman" w:cs="Times New Roman"/>
          <w:sz w:val="28"/>
          <w:szCs w:val="28"/>
        </w:rPr>
        <w:t>мин.</w:t>
      </w:r>
      <w:r w:rsidRPr="00B87D85">
        <w:rPr>
          <w:rFonts w:ascii="Times New Roman" w:hAnsi="Times New Roman" w:cs="Times New Roman"/>
          <w:sz w:val="28"/>
          <w:szCs w:val="28"/>
        </w:rPr>
        <w:t>, 5</w:t>
      </w:r>
      <w:r w:rsidR="0052140E">
        <w:rPr>
          <w:rFonts w:ascii="Times New Roman" w:hAnsi="Times New Roman" w:cs="Times New Roman"/>
          <w:sz w:val="28"/>
          <w:szCs w:val="28"/>
        </w:rPr>
        <w:t>мин.</w:t>
      </w:r>
      <w:r w:rsidRPr="00B87D85">
        <w:rPr>
          <w:rFonts w:ascii="Times New Roman" w:hAnsi="Times New Roman" w:cs="Times New Roman"/>
          <w:sz w:val="28"/>
          <w:szCs w:val="28"/>
        </w:rPr>
        <w:t>, 10</w:t>
      </w:r>
      <w:r w:rsidR="0052140E">
        <w:rPr>
          <w:rFonts w:ascii="Times New Roman" w:hAnsi="Times New Roman" w:cs="Times New Roman"/>
          <w:sz w:val="28"/>
          <w:szCs w:val="28"/>
        </w:rPr>
        <w:t xml:space="preserve"> мин.</w:t>
      </w:r>
      <w:r w:rsidRPr="00B87D85">
        <w:rPr>
          <w:rFonts w:ascii="Times New Roman" w:hAnsi="Times New Roman" w:cs="Times New Roman"/>
          <w:sz w:val="28"/>
          <w:szCs w:val="28"/>
        </w:rPr>
        <w:t>,15</w:t>
      </w:r>
      <w:r w:rsidR="0052140E">
        <w:rPr>
          <w:rFonts w:ascii="Times New Roman" w:hAnsi="Times New Roman" w:cs="Times New Roman"/>
          <w:sz w:val="28"/>
          <w:szCs w:val="28"/>
        </w:rPr>
        <w:t>мин.</w:t>
      </w:r>
      <w:r w:rsidRPr="00B87D85">
        <w:rPr>
          <w:rFonts w:ascii="Times New Roman" w:hAnsi="Times New Roman" w:cs="Times New Roman"/>
          <w:sz w:val="28"/>
          <w:szCs w:val="28"/>
        </w:rPr>
        <w:t>,20</w:t>
      </w:r>
      <w:r w:rsidR="0052140E">
        <w:rPr>
          <w:rFonts w:ascii="Times New Roman" w:hAnsi="Times New Roman" w:cs="Times New Roman"/>
          <w:sz w:val="28"/>
          <w:szCs w:val="28"/>
        </w:rPr>
        <w:t>мин.</w:t>
      </w:r>
      <w:r w:rsidRPr="00B87D85">
        <w:rPr>
          <w:rFonts w:ascii="Times New Roman" w:hAnsi="Times New Roman" w:cs="Times New Roman"/>
          <w:sz w:val="28"/>
          <w:szCs w:val="28"/>
        </w:rPr>
        <w:t>,25</w:t>
      </w:r>
      <w:r w:rsidR="0052140E">
        <w:rPr>
          <w:rFonts w:ascii="Times New Roman" w:hAnsi="Times New Roman" w:cs="Times New Roman"/>
          <w:sz w:val="28"/>
          <w:szCs w:val="28"/>
        </w:rPr>
        <w:t xml:space="preserve"> мин.</w:t>
      </w:r>
      <w:r w:rsidRPr="00B87D85">
        <w:rPr>
          <w:rFonts w:ascii="Times New Roman" w:hAnsi="Times New Roman" w:cs="Times New Roman"/>
          <w:sz w:val="28"/>
          <w:szCs w:val="28"/>
        </w:rPr>
        <w:t>.30 мин,1 час,12 часов)</w:t>
      </w:r>
      <w:r w:rsidR="0052140E">
        <w:rPr>
          <w:rFonts w:ascii="Times New Roman" w:hAnsi="Times New Roman" w:cs="Times New Roman"/>
          <w:sz w:val="28"/>
          <w:szCs w:val="28"/>
        </w:rPr>
        <w:t>;</w:t>
      </w:r>
    </w:p>
    <w:p w:rsidR="003F1E96" w:rsidRPr="00B87D85" w:rsidRDefault="003F1E96" w:rsidP="00C40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01E5" w:rsidRPr="00B87D85" w:rsidRDefault="0052140E" w:rsidP="00C40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40E">
        <w:rPr>
          <w:rFonts w:ascii="Times New Roman" w:hAnsi="Times New Roman" w:cs="Times New Roman"/>
          <w:sz w:val="28"/>
          <w:szCs w:val="28"/>
        </w:rPr>
        <w:t>Помогите ребенку освоить умение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15F46" w:rsidRPr="00B87D85">
        <w:rPr>
          <w:rFonts w:ascii="Times New Roman" w:hAnsi="Times New Roman" w:cs="Times New Roman"/>
          <w:sz w:val="28"/>
          <w:szCs w:val="28"/>
        </w:rPr>
        <w:t>подбирать к словам синонимы и антонимы</w:t>
      </w:r>
      <w:r>
        <w:rPr>
          <w:rFonts w:ascii="Times New Roman" w:hAnsi="Times New Roman" w:cs="Times New Roman"/>
          <w:sz w:val="28"/>
          <w:szCs w:val="28"/>
        </w:rPr>
        <w:t>. Для этого  предложите поиграть в</w:t>
      </w:r>
      <w:r w:rsidR="008101E5" w:rsidRPr="00B87D85">
        <w:rPr>
          <w:rFonts w:ascii="Times New Roman" w:hAnsi="Times New Roman" w:cs="Times New Roman"/>
          <w:sz w:val="28"/>
          <w:szCs w:val="28"/>
        </w:rPr>
        <w:t xml:space="preserve"> словесные игры: </w:t>
      </w:r>
    </w:p>
    <w:p w:rsidR="008101E5" w:rsidRPr="00B87D85" w:rsidRDefault="008101E5" w:rsidP="00C40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D85">
        <w:rPr>
          <w:rFonts w:ascii="Times New Roman" w:hAnsi="Times New Roman" w:cs="Times New Roman"/>
          <w:sz w:val="28"/>
          <w:szCs w:val="28"/>
        </w:rPr>
        <w:t xml:space="preserve">« Скажи по другому» </w:t>
      </w:r>
      <w:r w:rsidR="00956C9A" w:rsidRPr="00B87D85">
        <w:rPr>
          <w:rFonts w:ascii="Times New Roman" w:hAnsi="Times New Roman" w:cs="Times New Roman"/>
          <w:sz w:val="28"/>
          <w:szCs w:val="28"/>
        </w:rPr>
        <w:t>(</w:t>
      </w:r>
      <w:r w:rsidRPr="00B87D85">
        <w:rPr>
          <w:rFonts w:ascii="Times New Roman" w:hAnsi="Times New Roman" w:cs="Times New Roman"/>
          <w:sz w:val="28"/>
          <w:szCs w:val="28"/>
        </w:rPr>
        <w:t xml:space="preserve">красивый </w:t>
      </w:r>
      <w:r w:rsidR="00956C9A" w:rsidRPr="00B87D85">
        <w:rPr>
          <w:rFonts w:ascii="Times New Roman" w:hAnsi="Times New Roman" w:cs="Times New Roman"/>
          <w:sz w:val="28"/>
          <w:szCs w:val="28"/>
        </w:rPr>
        <w:t>- п</w:t>
      </w:r>
      <w:r w:rsidRPr="00B87D85">
        <w:rPr>
          <w:rFonts w:ascii="Times New Roman" w:hAnsi="Times New Roman" w:cs="Times New Roman"/>
          <w:sz w:val="28"/>
          <w:szCs w:val="28"/>
        </w:rPr>
        <w:t>рекрасный; солнечный – ясный</w:t>
      </w:r>
      <w:r w:rsidR="0052140E">
        <w:rPr>
          <w:rFonts w:ascii="Times New Roman" w:hAnsi="Times New Roman" w:cs="Times New Roman"/>
          <w:sz w:val="28"/>
          <w:szCs w:val="28"/>
        </w:rPr>
        <w:t>; быстрый – скорый; ловки</w:t>
      </w:r>
      <w:proofErr w:type="gramStart"/>
      <w:r w:rsidR="0052140E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52140E">
        <w:rPr>
          <w:rFonts w:ascii="Times New Roman" w:hAnsi="Times New Roman" w:cs="Times New Roman"/>
          <w:sz w:val="28"/>
          <w:szCs w:val="28"/>
        </w:rPr>
        <w:t xml:space="preserve"> умелый;</w:t>
      </w:r>
      <w:r w:rsidRPr="00B87D85">
        <w:rPr>
          <w:rFonts w:ascii="Times New Roman" w:hAnsi="Times New Roman" w:cs="Times New Roman"/>
          <w:sz w:val="28"/>
          <w:szCs w:val="28"/>
        </w:rPr>
        <w:t>) и т.д.</w:t>
      </w:r>
    </w:p>
    <w:p w:rsidR="008101E5" w:rsidRPr="00B87D85" w:rsidRDefault="008101E5" w:rsidP="00594D9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87D85">
        <w:rPr>
          <w:rFonts w:ascii="Times New Roman" w:hAnsi="Times New Roman" w:cs="Times New Roman"/>
          <w:sz w:val="28"/>
          <w:szCs w:val="28"/>
        </w:rPr>
        <w:t>« Скажи наобор</w:t>
      </w:r>
      <w:r w:rsidR="0052140E">
        <w:rPr>
          <w:rFonts w:ascii="Times New Roman" w:hAnsi="Times New Roman" w:cs="Times New Roman"/>
          <w:sz w:val="28"/>
          <w:szCs w:val="28"/>
        </w:rPr>
        <w:t>от» (большой – маленький; горячий – холодный</w:t>
      </w:r>
      <w:r w:rsidRPr="00B87D85">
        <w:rPr>
          <w:rFonts w:ascii="Times New Roman" w:hAnsi="Times New Roman" w:cs="Times New Roman"/>
          <w:sz w:val="28"/>
          <w:szCs w:val="28"/>
        </w:rPr>
        <w:t>; высокий – низкий и т.д.)</w:t>
      </w:r>
      <w:proofErr w:type="gramEnd"/>
    </w:p>
    <w:p w:rsidR="008101E5" w:rsidRPr="00B87D85" w:rsidRDefault="008101E5" w:rsidP="00594D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01E5" w:rsidRPr="00B87D85" w:rsidRDefault="0052140E" w:rsidP="00594D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выполнением следующего задания предложите</w:t>
      </w:r>
      <w:r w:rsidR="005B3046">
        <w:rPr>
          <w:rFonts w:ascii="Times New Roman" w:hAnsi="Times New Roman" w:cs="Times New Roman"/>
          <w:sz w:val="28"/>
          <w:szCs w:val="28"/>
        </w:rPr>
        <w:t xml:space="preserve"> ребенку </w:t>
      </w:r>
      <w:r w:rsidR="008101E5" w:rsidRPr="00B87D85">
        <w:rPr>
          <w:rFonts w:ascii="Times New Roman" w:hAnsi="Times New Roman" w:cs="Times New Roman"/>
          <w:sz w:val="28"/>
          <w:szCs w:val="28"/>
        </w:rPr>
        <w:t xml:space="preserve"> поупражняться </w:t>
      </w:r>
      <w:r w:rsidR="005B3046">
        <w:rPr>
          <w:rFonts w:ascii="Times New Roman" w:hAnsi="Times New Roman" w:cs="Times New Roman"/>
          <w:sz w:val="28"/>
          <w:szCs w:val="28"/>
        </w:rPr>
        <w:t>в составлении  предложений</w:t>
      </w:r>
      <w:r w:rsidR="008101E5" w:rsidRPr="00B87D85">
        <w:rPr>
          <w:rFonts w:ascii="Times New Roman" w:hAnsi="Times New Roman" w:cs="Times New Roman"/>
          <w:sz w:val="28"/>
          <w:szCs w:val="28"/>
        </w:rPr>
        <w:t xml:space="preserve">  и произносить их с различной интонационной окраской.</w:t>
      </w:r>
    </w:p>
    <w:p w:rsidR="008101E5" w:rsidRPr="00B87D85" w:rsidRDefault="005B3046" w:rsidP="00594D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</w:t>
      </w:r>
      <w:r w:rsidR="008101E5" w:rsidRPr="00B87D85">
        <w:rPr>
          <w:rFonts w:ascii="Times New Roman" w:hAnsi="Times New Roman" w:cs="Times New Roman"/>
          <w:sz w:val="28"/>
          <w:szCs w:val="28"/>
        </w:rPr>
        <w:t>р: Хорошо весной на улице.</w:t>
      </w:r>
    </w:p>
    <w:p w:rsidR="008101E5" w:rsidRPr="00B87D85" w:rsidRDefault="008101E5" w:rsidP="00594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D85">
        <w:rPr>
          <w:rFonts w:ascii="Times New Roman" w:hAnsi="Times New Roman" w:cs="Times New Roman"/>
          <w:sz w:val="28"/>
          <w:szCs w:val="28"/>
        </w:rPr>
        <w:t xml:space="preserve">        </w:t>
      </w:r>
      <w:r w:rsidR="005B304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87D85">
        <w:rPr>
          <w:rFonts w:ascii="Times New Roman" w:hAnsi="Times New Roman" w:cs="Times New Roman"/>
          <w:sz w:val="28"/>
          <w:szCs w:val="28"/>
        </w:rPr>
        <w:t>Хорошо весной на улице</w:t>
      </w:r>
      <w:r w:rsidR="000952C1" w:rsidRPr="00B87D85">
        <w:rPr>
          <w:rFonts w:ascii="Times New Roman" w:hAnsi="Times New Roman" w:cs="Times New Roman"/>
          <w:sz w:val="28"/>
          <w:szCs w:val="28"/>
        </w:rPr>
        <w:t>?</w:t>
      </w:r>
    </w:p>
    <w:p w:rsidR="000952C1" w:rsidRPr="00B87D85" w:rsidRDefault="000952C1" w:rsidP="00594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D85">
        <w:rPr>
          <w:rFonts w:ascii="Times New Roman" w:hAnsi="Times New Roman" w:cs="Times New Roman"/>
          <w:sz w:val="28"/>
          <w:szCs w:val="28"/>
        </w:rPr>
        <w:t xml:space="preserve">        </w:t>
      </w:r>
      <w:r w:rsidR="005B304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87D85">
        <w:rPr>
          <w:rFonts w:ascii="Times New Roman" w:hAnsi="Times New Roman" w:cs="Times New Roman"/>
          <w:sz w:val="28"/>
          <w:szCs w:val="28"/>
        </w:rPr>
        <w:t>Хорошо весной на улице!</w:t>
      </w:r>
    </w:p>
    <w:p w:rsidR="000952C1" w:rsidRDefault="000952C1" w:rsidP="00594D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D52" w:rsidRDefault="00C40D52" w:rsidP="00594D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D52" w:rsidRPr="00B87D85" w:rsidRDefault="00C40D52" w:rsidP="00594D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2C1" w:rsidRPr="00B87D85" w:rsidRDefault="00A760DA" w:rsidP="00594D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Продолжать знакомить ребенка </w:t>
      </w:r>
      <w:r w:rsidR="000952C1" w:rsidRPr="00B87D85">
        <w:rPr>
          <w:rFonts w:ascii="Times New Roman" w:hAnsi="Times New Roman" w:cs="Times New Roman"/>
          <w:sz w:val="28"/>
          <w:szCs w:val="28"/>
        </w:rPr>
        <w:t xml:space="preserve"> с буквами алфа</w:t>
      </w:r>
      <w:r>
        <w:rPr>
          <w:rFonts w:ascii="Times New Roman" w:hAnsi="Times New Roman" w:cs="Times New Roman"/>
          <w:sz w:val="28"/>
          <w:szCs w:val="28"/>
        </w:rPr>
        <w:t>вита. Закреплять</w:t>
      </w:r>
      <w:r w:rsidR="00B340BE">
        <w:rPr>
          <w:rFonts w:ascii="Times New Roman" w:hAnsi="Times New Roman" w:cs="Times New Roman"/>
          <w:sz w:val="28"/>
          <w:szCs w:val="28"/>
        </w:rPr>
        <w:t xml:space="preserve"> знания о твёрдых и мягких </w:t>
      </w:r>
      <w:r w:rsidR="000952C1" w:rsidRPr="00B87D85">
        <w:rPr>
          <w:rFonts w:ascii="Times New Roman" w:hAnsi="Times New Roman" w:cs="Times New Roman"/>
          <w:sz w:val="28"/>
          <w:szCs w:val="28"/>
        </w:rPr>
        <w:t>согласных звуках.</w:t>
      </w:r>
    </w:p>
    <w:p w:rsidR="00B340BE" w:rsidRDefault="000952C1" w:rsidP="00594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D85">
        <w:rPr>
          <w:rFonts w:ascii="Times New Roman" w:hAnsi="Times New Roman" w:cs="Times New Roman"/>
          <w:sz w:val="28"/>
          <w:szCs w:val="28"/>
        </w:rPr>
        <w:t>Про</w:t>
      </w:r>
      <w:r w:rsidR="00B340BE">
        <w:rPr>
          <w:rFonts w:ascii="Times New Roman" w:hAnsi="Times New Roman" w:cs="Times New Roman"/>
          <w:sz w:val="28"/>
          <w:szCs w:val="28"/>
        </w:rPr>
        <w:t>вести звуковой анализ слов</w:t>
      </w:r>
      <w:r w:rsidR="00A760DA">
        <w:rPr>
          <w:rFonts w:ascii="Times New Roman" w:hAnsi="Times New Roman" w:cs="Times New Roman"/>
          <w:sz w:val="28"/>
          <w:szCs w:val="28"/>
        </w:rPr>
        <w:t xml:space="preserve">: </w:t>
      </w:r>
      <w:r w:rsidR="00B340BE">
        <w:rPr>
          <w:rFonts w:ascii="Times New Roman" w:hAnsi="Times New Roman" w:cs="Times New Roman"/>
          <w:sz w:val="28"/>
          <w:szCs w:val="28"/>
        </w:rPr>
        <w:t xml:space="preserve"> Сок, Лес, Кит, Оса.</w:t>
      </w:r>
    </w:p>
    <w:p w:rsidR="00B340BE" w:rsidRDefault="00A760DA" w:rsidP="00594D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Твёрдый </w:t>
      </w:r>
      <w:r w:rsidR="00B340BE">
        <w:rPr>
          <w:rFonts w:ascii="Times New Roman" w:hAnsi="Times New Roman" w:cs="Times New Roman"/>
          <w:sz w:val="28"/>
          <w:szCs w:val="28"/>
        </w:rPr>
        <w:t>согласный – синий; мягкий; согласный - зелёный; гласный - красный)</w:t>
      </w:r>
    </w:p>
    <w:p w:rsidR="000952C1" w:rsidRPr="00B87D85" w:rsidRDefault="00B340BE" w:rsidP="00594D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62425" cy="2362200"/>
            <wp:effectExtent l="0" t="0" r="0" b="0"/>
            <wp:docPr id="1" name="Рисунок 1" descr="C:\Users\User\Pictures\hello_html_m1cf81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hello_html_m1cf813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013" cy="236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2C1" w:rsidRPr="00B87D85" w:rsidRDefault="000952C1" w:rsidP="00594D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722E" w:rsidRPr="00B340BE" w:rsidRDefault="000952C1" w:rsidP="00594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D85">
        <w:rPr>
          <w:rFonts w:ascii="Times New Roman" w:hAnsi="Times New Roman" w:cs="Times New Roman"/>
          <w:sz w:val="28"/>
          <w:szCs w:val="28"/>
        </w:rPr>
        <w:t>Поупражнять в  чтении слогов, слов.</w:t>
      </w:r>
    </w:p>
    <w:p w:rsidR="0033722E" w:rsidRPr="00B87D85" w:rsidRDefault="0033722E" w:rsidP="00594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D85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52140E">
        <w:rPr>
          <w:rFonts w:ascii="Times New Roman" w:hAnsi="Times New Roman" w:cs="Times New Roman"/>
          <w:sz w:val="28"/>
          <w:szCs w:val="28"/>
        </w:rPr>
        <w:t xml:space="preserve">приобщения к произведениям художественной литературы </w:t>
      </w:r>
      <w:r w:rsidR="00A760DA">
        <w:rPr>
          <w:rFonts w:ascii="Times New Roman" w:hAnsi="Times New Roman" w:cs="Times New Roman"/>
          <w:sz w:val="28"/>
          <w:szCs w:val="28"/>
        </w:rPr>
        <w:t>рекомендуем познакомить ребенка</w:t>
      </w:r>
      <w:r w:rsidRPr="00B87D85">
        <w:rPr>
          <w:rFonts w:ascii="Times New Roman" w:hAnsi="Times New Roman" w:cs="Times New Roman"/>
          <w:sz w:val="28"/>
          <w:szCs w:val="28"/>
        </w:rPr>
        <w:t xml:space="preserve"> с художественными произведениями:</w:t>
      </w:r>
    </w:p>
    <w:p w:rsidR="0033722E" w:rsidRPr="00B87D85" w:rsidRDefault="0033722E" w:rsidP="00594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D85">
        <w:rPr>
          <w:rFonts w:ascii="Times New Roman" w:hAnsi="Times New Roman" w:cs="Times New Roman"/>
          <w:sz w:val="28"/>
          <w:szCs w:val="28"/>
        </w:rPr>
        <w:t>Рассказы; Н. Сладков « Весенние радости»; В. Сухомлинский « Весенний ветер»</w:t>
      </w:r>
    </w:p>
    <w:p w:rsidR="0033722E" w:rsidRPr="00B87D85" w:rsidRDefault="0033722E" w:rsidP="00594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D85">
        <w:rPr>
          <w:rFonts w:ascii="Times New Roman" w:hAnsi="Times New Roman" w:cs="Times New Roman"/>
          <w:sz w:val="28"/>
          <w:szCs w:val="28"/>
        </w:rPr>
        <w:t>Стихи; Ф. Тютчев « Зима недаром злиться…»;  Е. Серова «Подснежник»</w:t>
      </w:r>
    </w:p>
    <w:p w:rsidR="0033722E" w:rsidRPr="00B87D85" w:rsidRDefault="0033722E" w:rsidP="00C40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D85">
        <w:rPr>
          <w:rFonts w:ascii="Times New Roman" w:hAnsi="Times New Roman" w:cs="Times New Roman"/>
          <w:sz w:val="28"/>
          <w:szCs w:val="28"/>
        </w:rPr>
        <w:t>Сказки;  « Как аукнется</w:t>
      </w:r>
      <w:r w:rsidR="00B340BE" w:rsidRPr="00B87D85">
        <w:rPr>
          <w:rFonts w:ascii="Times New Roman" w:hAnsi="Times New Roman" w:cs="Times New Roman"/>
          <w:sz w:val="28"/>
          <w:szCs w:val="28"/>
        </w:rPr>
        <w:t>,</w:t>
      </w:r>
      <w:r w:rsidRPr="00B87D85">
        <w:rPr>
          <w:rFonts w:ascii="Times New Roman" w:hAnsi="Times New Roman" w:cs="Times New Roman"/>
          <w:sz w:val="28"/>
          <w:szCs w:val="28"/>
        </w:rPr>
        <w:t xml:space="preserve"> так и откликнется»</w:t>
      </w:r>
      <w:r w:rsidR="00A760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7D8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87D85">
        <w:rPr>
          <w:rFonts w:ascii="Times New Roman" w:hAnsi="Times New Roman" w:cs="Times New Roman"/>
          <w:sz w:val="28"/>
          <w:szCs w:val="28"/>
        </w:rPr>
        <w:t>Русская народная); В.Катаев « Цв</w:t>
      </w:r>
      <w:r w:rsidR="00A760DA">
        <w:rPr>
          <w:rFonts w:ascii="Times New Roman" w:hAnsi="Times New Roman" w:cs="Times New Roman"/>
          <w:sz w:val="28"/>
          <w:szCs w:val="28"/>
        </w:rPr>
        <w:t>е</w:t>
      </w:r>
      <w:r w:rsidRPr="00B87D85">
        <w:rPr>
          <w:rFonts w:ascii="Times New Roman" w:hAnsi="Times New Roman" w:cs="Times New Roman"/>
          <w:sz w:val="28"/>
          <w:szCs w:val="28"/>
        </w:rPr>
        <w:t xml:space="preserve">тик – </w:t>
      </w:r>
      <w:proofErr w:type="spellStart"/>
      <w:r w:rsidRPr="00B87D85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B87D85">
        <w:rPr>
          <w:rFonts w:ascii="Times New Roman" w:hAnsi="Times New Roman" w:cs="Times New Roman"/>
          <w:sz w:val="28"/>
          <w:szCs w:val="28"/>
        </w:rPr>
        <w:t>»</w:t>
      </w:r>
      <w:r w:rsidR="00B87D85" w:rsidRPr="00B87D85">
        <w:rPr>
          <w:rFonts w:ascii="Times New Roman" w:hAnsi="Times New Roman" w:cs="Times New Roman"/>
          <w:sz w:val="28"/>
          <w:szCs w:val="28"/>
        </w:rPr>
        <w:t>.</w:t>
      </w:r>
      <w:r w:rsidR="0052140E">
        <w:rPr>
          <w:rFonts w:ascii="Times New Roman" w:hAnsi="Times New Roman" w:cs="Times New Roman"/>
          <w:sz w:val="28"/>
          <w:szCs w:val="28"/>
        </w:rPr>
        <w:t xml:space="preserve"> </w:t>
      </w:r>
      <w:r w:rsidR="003F14ED">
        <w:rPr>
          <w:rFonts w:ascii="Times New Roman" w:hAnsi="Times New Roman" w:cs="Times New Roman"/>
          <w:sz w:val="28"/>
          <w:szCs w:val="28"/>
        </w:rPr>
        <w:t xml:space="preserve"> </w:t>
      </w:r>
      <w:r w:rsidR="0052140E">
        <w:rPr>
          <w:rFonts w:ascii="Times New Roman" w:hAnsi="Times New Roman" w:cs="Times New Roman"/>
          <w:sz w:val="28"/>
          <w:szCs w:val="28"/>
        </w:rPr>
        <w:t>После прочтения побеседуйте с ребенком о содержании, главных героях.</w:t>
      </w:r>
    </w:p>
    <w:p w:rsidR="008A4934" w:rsidRDefault="00C40D52" w:rsidP="00C40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8890</wp:posOffset>
            </wp:positionV>
            <wp:extent cx="2647950" cy="1981200"/>
            <wp:effectExtent l="19050" t="0" r="0" b="0"/>
            <wp:wrapTight wrapText="bothSides">
              <wp:wrapPolygon edited="0">
                <wp:start x="-155" y="0"/>
                <wp:lineTo x="-155" y="21392"/>
                <wp:lineTo x="21600" y="21392"/>
                <wp:lineTo x="21600" y="0"/>
                <wp:lineTo x="-155" y="0"/>
              </wp:wrapPolygon>
            </wp:wrapTight>
            <wp:docPr id="13" name="Рисунок 13" descr="C:\Users\User\Desktop\20200326_160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20200326_1601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14ED">
        <w:rPr>
          <w:rFonts w:ascii="Times New Roman" w:hAnsi="Times New Roman" w:cs="Times New Roman"/>
          <w:sz w:val="28"/>
          <w:szCs w:val="28"/>
        </w:rPr>
        <w:t>Развитие художественно-эстетических навыков формируется в аппликационной и изобразительной деятельности. Поэтому создание несложных композиций вызовет у ребёнка интерес к работе с бумагой и ножницами.</w:t>
      </w:r>
      <w:r w:rsidR="003F14ED" w:rsidRPr="00B87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4ED" w:rsidRPr="00B87D85" w:rsidRDefault="003F14ED" w:rsidP="0052140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87D85" w:rsidRDefault="00B87D85" w:rsidP="00594D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1F2" w:rsidRDefault="002E31F2" w:rsidP="002E31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1F2" w:rsidRDefault="002E31F2" w:rsidP="00594D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1F2" w:rsidRDefault="00C40D52" w:rsidP="002E31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4573905</wp:posOffset>
            </wp:positionH>
            <wp:positionV relativeFrom="paragraph">
              <wp:posOffset>464820</wp:posOffset>
            </wp:positionV>
            <wp:extent cx="1771650" cy="2019300"/>
            <wp:effectExtent l="19050" t="0" r="0" b="0"/>
            <wp:wrapTight wrapText="bothSides">
              <wp:wrapPolygon edited="0">
                <wp:start x="-232" y="0"/>
                <wp:lineTo x="-232" y="21396"/>
                <wp:lineTo x="21600" y="21396"/>
                <wp:lineTo x="21600" y="0"/>
                <wp:lineTo x="-232" y="0"/>
              </wp:wrapPolygon>
            </wp:wrapTight>
            <wp:docPr id="15" name="Рисунок 15" descr="C:\Users\User\Pictures\8849bb7f7486833e2bb2069ffc16a0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8849bb7f7486833e2bb2069ffc16a0f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45720</wp:posOffset>
            </wp:positionV>
            <wp:extent cx="1885950" cy="2076450"/>
            <wp:effectExtent l="19050" t="0" r="0" b="0"/>
            <wp:wrapTight wrapText="bothSides">
              <wp:wrapPolygon edited="0">
                <wp:start x="-218" y="0"/>
                <wp:lineTo x="-218" y="21402"/>
                <wp:lineTo x="21600" y="21402"/>
                <wp:lineTo x="21600" y="0"/>
                <wp:lineTo x="-218" y="0"/>
              </wp:wrapPolygon>
            </wp:wrapTight>
            <wp:docPr id="16" name="Рисунок 16" descr="C:\Users\User\Pictures\detsad-115393-1396109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detsad-115393-139610944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14ED">
        <w:rPr>
          <w:rFonts w:ascii="Times New Roman" w:hAnsi="Times New Roman" w:cs="Times New Roman"/>
          <w:sz w:val="28"/>
          <w:szCs w:val="28"/>
        </w:rPr>
        <w:t xml:space="preserve">Закрепляя признаки весеннего </w:t>
      </w:r>
      <w:proofErr w:type="gramStart"/>
      <w:r w:rsidR="003F14ED">
        <w:rPr>
          <w:rFonts w:ascii="Times New Roman" w:hAnsi="Times New Roman" w:cs="Times New Roman"/>
          <w:sz w:val="28"/>
          <w:szCs w:val="28"/>
        </w:rPr>
        <w:t>периода</w:t>
      </w:r>
      <w:proofErr w:type="gramEnd"/>
      <w:r w:rsidR="003F14ED">
        <w:rPr>
          <w:rFonts w:ascii="Times New Roman" w:hAnsi="Times New Roman" w:cs="Times New Roman"/>
          <w:sz w:val="28"/>
          <w:szCs w:val="28"/>
        </w:rPr>
        <w:t xml:space="preserve"> предложите ребенку не только назвать первоцветы, но и изобразить их. Во время рисования напомните ребёнку правила работы с акварелью. </w:t>
      </w:r>
    </w:p>
    <w:p w:rsidR="003F14ED" w:rsidRPr="00B87D85" w:rsidRDefault="003F14ED" w:rsidP="002E31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2C1" w:rsidRPr="00B87D85" w:rsidRDefault="000952C1" w:rsidP="00594D9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52C1" w:rsidRPr="00B87D85" w:rsidRDefault="000952C1" w:rsidP="00594D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5F46" w:rsidRPr="00B87D85" w:rsidRDefault="00E15F46" w:rsidP="00594D9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5F46" w:rsidRPr="00E15F46" w:rsidRDefault="00E15F46" w:rsidP="00594D9F">
      <w:pPr>
        <w:spacing w:after="0"/>
        <w:rPr>
          <w:b/>
          <w:u w:val="single"/>
        </w:rPr>
      </w:pPr>
    </w:p>
    <w:p w:rsidR="00E15F46" w:rsidRDefault="00E15F46" w:rsidP="00594D9F">
      <w:pPr>
        <w:spacing w:after="0"/>
      </w:pPr>
    </w:p>
    <w:p w:rsidR="00594D9F" w:rsidRDefault="00594D9F" w:rsidP="004D5885"/>
    <w:sectPr w:rsidR="00594D9F" w:rsidSect="000D48EB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1396"/>
    <w:multiLevelType w:val="hybridMultilevel"/>
    <w:tmpl w:val="3F2A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D5885"/>
    <w:rsid w:val="000952C1"/>
    <w:rsid w:val="000D48EB"/>
    <w:rsid w:val="001852D7"/>
    <w:rsid w:val="002E31F2"/>
    <w:rsid w:val="0033722E"/>
    <w:rsid w:val="003F14ED"/>
    <w:rsid w:val="003F1E96"/>
    <w:rsid w:val="00486610"/>
    <w:rsid w:val="004D5885"/>
    <w:rsid w:val="0052140E"/>
    <w:rsid w:val="00594D9F"/>
    <w:rsid w:val="005B3046"/>
    <w:rsid w:val="007B3302"/>
    <w:rsid w:val="007E396A"/>
    <w:rsid w:val="008101E5"/>
    <w:rsid w:val="008A4934"/>
    <w:rsid w:val="008B4CF2"/>
    <w:rsid w:val="009526C9"/>
    <w:rsid w:val="00956C9A"/>
    <w:rsid w:val="00A760DA"/>
    <w:rsid w:val="00B3090C"/>
    <w:rsid w:val="00B340BE"/>
    <w:rsid w:val="00B45288"/>
    <w:rsid w:val="00B87D85"/>
    <w:rsid w:val="00C40D52"/>
    <w:rsid w:val="00CC31A9"/>
    <w:rsid w:val="00DA31DE"/>
    <w:rsid w:val="00E15F46"/>
    <w:rsid w:val="00F24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8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0B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D4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admin</cp:lastModifiedBy>
  <cp:revision>14</cp:revision>
  <dcterms:created xsi:type="dcterms:W3CDTF">2020-03-26T12:17:00Z</dcterms:created>
  <dcterms:modified xsi:type="dcterms:W3CDTF">2020-03-27T00:52:00Z</dcterms:modified>
</cp:coreProperties>
</file>